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5D73B" w14:textId="77777777" w:rsidR="00AF2FD7" w:rsidRDefault="00AF2FD7">
      <w:pPr>
        <w:rPr>
          <w:rFonts w:ascii="Times New Roman" w:hAnsi="Times New Roman" w:cs="Times New Roman"/>
          <w:sz w:val="22"/>
          <w:szCs w:val="22"/>
        </w:rPr>
      </w:pPr>
    </w:p>
    <w:p w14:paraId="47B85D7B" w14:textId="3A351D99" w:rsidR="00AF2FD7" w:rsidRPr="00AF2FD7" w:rsidRDefault="00AF2FD7" w:rsidP="00AF2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F2FD7">
        <w:rPr>
          <w:rFonts w:ascii="Times New Roman" w:hAnsi="Times New Roman" w:cs="Times New Roman"/>
          <w:b/>
          <w:bCs/>
          <w:sz w:val="22"/>
          <w:szCs w:val="22"/>
        </w:rPr>
        <w:t>File Key for Strand 1 Datasets</w:t>
      </w:r>
    </w:p>
    <w:p w14:paraId="6BFC57CE" w14:textId="77777777" w:rsidR="00AF2FD7" w:rsidRDefault="00AF2FD7">
      <w:pPr>
        <w:rPr>
          <w:rFonts w:ascii="Times New Roman" w:hAnsi="Times New Roman" w:cs="Times New Roman"/>
          <w:sz w:val="22"/>
          <w:szCs w:val="22"/>
        </w:rPr>
      </w:pPr>
    </w:p>
    <w:p w14:paraId="7651FE8E" w14:textId="77777777" w:rsidR="00AF2FD7" w:rsidRDefault="00AF2FD7">
      <w:pPr>
        <w:rPr>
          <w:rFonts w:ascii="Times New Roman" w:hAnsi="Times New Roman" w:cs="Times New Roman"/>
          <w:sz w:val="22"/>
          <w:szCs w:val="22"/>
        </w:rPr>
      </w:pPr>
    </w:p>
    <w:p w14:paraId="25EBDAF7" w14:textId="4AC157CC" w:rsidR="00AF2FD7" w:rsidRDefault="00AF2FD7">
      <w:pPr>
        <w:rPr>
          <w:rFonts w:ascii="Times New Roman" w:hAnsi="Times New Roman" w:cs="Times New Roman"/>
          <w:sz w:val="22"/>
          <w:szCs w:val="22"/>
        </w:rPr>
      </w:pPr>
      <w:r w:rsidRPr="00AF2FD7">
        <w:rPr>
          <w:rFonts w:ascii="Times New Roman" w:hAnsi="Times New Roman" w:cs="Times New Roman"/>
          <w:sz w:val="22"/>
          <w:szCs w:val="22"/>
        </w:rPr>
        <w:t>NP Datasets</w:t>
      </w:r>
    </w:p>
    <w:p w14:paraId="3724B241" w14:textId="6551E444" w:rsidR="00AF2FD7" w:rsidRPr="00AF2FD7" w:rsidRDefault="00AF2FD7">
      <w:pPr>
        <w:rPr>
          <w:rFonts w:ascii="Times New Roman" w:hAnsi="Times New Roman" w:cs="Times New Roman"/>
          <w:sz w:val="22"/>
          <w:szCs w:val="22"/>
        </w:rPr>
      </w:pPr>
      <w:r w:rsidRPr="21F29526">
        <w:rPr>
          <w:rFonts w:ascii="Times New Roman" w:hAnsi="Times New Roman" w:cs="Times New Roman"/>
          <w:b/>
          <w:bCs/>
          <w:sz w:val="22"/>
          <w:szCs w:val="22"/>
        </w:rPr>
        <w:t>NLTS</w:t>
      </w:r>
      <w:r w:rsidRPr="21F29526">
        <w:rPr>
          <w:rFonts w:ascii="Times New Roman" w:hAnsi="Times New Roman" w:cs="Times New Roman"/>
          <w:sz w:val="22"/>
          <w:szCs w:val="22"/>
        </w:rPr>
        <w:t>.csv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21F29526">
        <w:rPr>
          <w:rFonts w:ascii="Times New Roman" w:hAnsi="Times New Roman" w:cs="Times New Roman"/>
          <w:sz w:val="22"/>
          <w:szCs w:val="22"/>
        </w:rPr>
        <w:t xml:space="preserve">–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N</w:t>
      </w:r>
      <w:r w:rsidRPr="21F29526">
        <w:rPr>
          <w:rFonts w:ascii="Times New Roman" w:hAnsi="Times New Roman" w:cs="Times New Roman"/>
          <w:sz w:val="22"/>
          <w:szCs w:val="22"/>
        </w:rPr>
        <w:t xml:space="preserve">oun phrase immediate priming,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21F29526">
        <w:rPr>
          <w:rFonts w:ascii="Times New Roman" w:hAnsi="Times New Roman" w:cs="Times New Roman"/>
          <w:sz w:val="22"/>
          <w:szCs w:val="22"/>
        </w:rPr>
        <w:t>ong-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T</w:t>
      </w:r>
      <w:r w:rsidRPr="21F29526">
        <w:rPr>
          <w:rFonts w:ascii="Times New Roman" w:hAnsi="Times New Roman" w:cs="Times New Roman"/>
          <w:sz w:val="22"/>
          <w:szCs w:val="22"/>
        </w:rPr>
        <w:t xml:space="preserve">erm learning,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21F29526">
        <w:rPr>
          <w:rFonts w:ascii="Times New Roman" w:hAnsi="Times New Roman" w:cs="Times New Roman"/>
          <w:sz w:val="22"/>
          <w:szCs w:val="22"/>
        </w:rPr>
        <w:t>trict cod</w:t>
      </w:r>
      <w:r w:rsidR="6E1B66A7" w:rsidRPr="21F29526">
        <w:rPr>
          <w:rFonts w:ascii="Times New Roman" w:hAnsi="Times New Roman" w:cs="Times New Roman"/>
          <w:sz w:val="22"/>
          <w:szCs w:val="22"/>
        </w:rPr>
        <w:t>ed</w:t>
      </w:r>
      <w:r w:rsidRPr="21F29526">
        <w:rPr>
          <w:rFonts w:ascii="Times New Roman" w:hAnsi="Times New Roman" w:cs="Times New Roman"/>
          <w:sz w:val="22"/>
          <w:szCs w:val="22"/>
        </w:rPr>
        <w:t xml:space="preserve"> (Sessions 1 + 2)</w:t>
      </w:r>
    </w:p>
    <w:p w14:paraId="557BFEA9" w14:textId="4286FA53" w:rsidR="00AF2FD7" w:rsidRDefault="00AF2FD7">
      <w:pPr>
        <w:rPr>
          <w:rFonts w:ascii="Times New Roman" w:hAnsi="Times New Roman" w:cs="Times New Roman"/>
          <w:sz w:val="22"/>
          <w:szCs w:val="22"/>
        </w:rPr>
      </w:pPr>
      <w:r w:rsidRPr="00AF2FD7">
        <w:rPr>
          <w:rFonts w:ascii="Times New Roman" w:hAnsi="Times New Roman" w:cs="Times New Roman"/>
          <w:b/>
          <w:bCs/>
          <w:sz w:val="22"/>
          <w:szCs w:val="22"/>
        </w:rPr>
        <w:t>NLTL</w:t>
      </w:r>
      <w:r w:rsidRPr="00AF2FD7">
        <w:rPr>
          <w:rFonts w:ascii="Times New Roman" w:hAnsi="Times New Roman" w:cs="Times New Roman"/>
          <w:sz w:val="22"/>
          <w:szCs w:val="22"/>
        </w:rPr>
        <w:t>.csv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F2FD7">
        <w:rPr>
          <w:rFonts w:ascii="Times New Roman" w:hAnsi="Times New Roman" w:cs="Times New Roman"/>
          <w:sz w:val="22"/>
          <w:szCs w:val="22"/>
        </w:rPr>
        <w:t xml:space="preserve">– 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N</w:t>
      </w:r>
      <w:r w:rsidRPr="00AF2FD7">
        <w:rPr>
          <w:rFonts w:ascii="Times New Roman" w:hAnsi="Times New Roman" w:cs="Times New Roman"/>
          <w:sz w:val="22"/>
          <w:szCs w:val="22"/>
        </w:rPr>
        <w:t xml:space="preserve">oun phrase immediate priming, 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00AF2FD7">
        <w:rPr>
          <w:rFonts w:ascii="Times New Roman" w:hAnsi="Times New Roman" w:cs="Times New Roman"/>
          <w:sz w:val="22"/>
          <w:szCs w:val="22"/>
        </w:rPr>
        <w:t>ong-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T</w:t>
      </w:r>
      <w:r w:rsidRPr="00AF2FD7">
        <w:rPr>
          <w:rFonts w:ascii="Times New Roman" w:hAnsi="Times New Roman" w:cs="Times New Roman"/>
          <w:sz w:val="22"/>
          <w:szCs w:val="22"/>
        </w:rPr>
        <w:t xml:space="preserve">erm learning, 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00AF2FD7">
        <w:rPr>
          <w:rFonts w:ascii="Times New Roman" w:hAnsi="Times New Roman" w:cs="Times New Roman"/>
          <w:sz w:val="22"/>
          <w:szCs w:val="22"/>
        </w:rPr>
        <w:t>ax coded data (Session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AF2FD7">
        <w:rPr>
          <w:rFonts w:ascii="Times New Roman" w:hAnsi="Times New Roman" w:cs="Times New Roman"/>
          <w:sz w:val="22"/>
          <w:szCs w:val="22"/>
        </w:rPr>
        <w:t xml:space="preserve"> 1 </w:t>
      </w:r>
      <w:r>
        <w:rPr>
          <w:rFonts w:ascii="Times New Roman" w:hAnsi="Times New Roman" w:cs="Times New Roman"/>
          <w:sz w:val="22"/>
          <w:szCs w:val="22"/>
        </w:rPr>
        <w:t>+</w:t>
      </w:r>
      <w:r w:rsidRPr="00AF2FD7">
        <w:rPr>
          <w:rFonts w:ascii="Times New Roman" w:hAnsi="Times New Roman" w:cs="Times New Roman"/>
          <w:sz w:val="22"/>
          <w:szCs w:val="22"/>
        </w:rPr>
        <w:t xml:space="preserve"> 2)</w:t>
      </w:r>
    </w:p>
    <w:p w14:paraId="079E8444" w14:textId="25243415" w:rsidR="00AF2FD7" w:rsidRPr="00AF2FD7" w:rsidRDefault="00AF2FD7">
      <w:pPr>
        <w:rPr>
          <w:rFonts w:ascii="Times New Roman" w:hAnsi="Times New Roman" w:cs="Times New Roman"/>
          <w:sz w:val="22"/>
          <w:szCs w:val="22"/>
        </w:rPr>
      </w:pPr>
      <w:r w:rsidRPr="21F29526">
        <w:rPr>
          <w:rFonts w:ascii="Times New Roman" w:hAnsi="Times New Roman" w:cs="Times New Roman"/>
          <w:b/>
          <w:bCs/>
          <w:sz w:val="22"/>
          <w:szCs w:val="22"/>
        </w:rPr>
        <w:t>N</w:t>
      </w:r>
      <w:r w:rsidR="005A1C01" w:rsidRPr="21F29526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S1</w:t>
      </w:r>
      <w:r w:rsidRPr="21F29526">
        <w:rPr>
          <w:rFonts w:ascii="Times New Roman" w:hAnsi="Times New Roman" w:cs="Times New Roman"/>
          <w:sz w:val="22"/>
          <w:szCs w:val="22"/>
        </w:rPr>
        <w:t>.csv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21F29526">
        <w:rPr>
          <w:rFonts w:ascii="Times New Roman" w:hAnsi="Times New Roman" w:cs="Times New Roman"/>
          <w:sz w:val="22"/>
          <w:szCs w:val="22"/>
        </w:rPr>
        <w:t xml:space="preserve">–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N</w:t>
      </w:r>
      <w:r w:rsidRPr="21F29526">
        <w:rPr>
          <w:rFonts w:ascii="Times New Roman" w:hAnsi="Times New Roman" w:cs="Times New Roman"/>
          <w:sz w:val="22"/>
          <w:szCs w:val="22"/>
        </w:rPr>
        <w:t>oun phrase</w:t>
      </w:r>
      <w:r w:rsidR="005A1C01" w:rsidRPr="21F29526">
        <w:rPr>
          <w:rFonts w:ascii="Times New Roman" w:hAnsi="Times New Roman" w:cs="Times New Roman"/>
          <w:b/>
          <w:bCs/>
          <w:sz w:val="22"/>
          <w:szCs w:val="22"/>
        </w:rPr>
        <w:t xml:space="preserve"> C</w:t>
      </w:r>
      <w:r w:rsidR="005A1C01" w:rsidRPr="21F29526">
        <w:rPr>
          <w:rFonts w:ascii="Times New Roman" w:hAnsi="Times New Roman" w:cs="Times New Roman"/>
          <w:sz w:val="22"/>
          <w:szCs w:val="22"/>
        </w:rPr>
        <w:t>umulative learning</w:t>
      </w:r>
      <w:r w:rsidRPr="21F29526">
        <w:rPr>
          <w:rFonts w:ascii="Times New Roman" w:hAnsi="Times New Roman" w:cs="Times New Roman"/>
          <w:sz w:val="22"/>
          <w:szCs w:val="22"/>
        </w:rPr>
        <w:t xml:space="preserve">,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21F29526">
        <w:rPr>
          <w:rFonts w:ascii="Times New Roman" w:hAnsi="Times New Roman" w:cs="Times New Roman"/>
          <w:sz w:val="22"/>
          <w:szCs w:val="22"/>
        </w:rPr>
        <w:t xml:space="preserve">trict coded data, Session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1</w:t>
      </w:r>
    </w:p>
    <w:p w14:paraId="4264F7AE" w14:textId="442C1070" w:rsidR="00AF2FD7" w:rsidRP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  <w:r w:rsidRPr="21F29526">
        <w:rPr>
          <w:rFonts w:ascii="Times New Roman" w:hAnsi="Times New Roman" w:cs="Times New Roman"/>
          <w:b/>
          <w:bCs/>
          <w:sz w:val="22"/>
          <w:szCs w:val="22"/>
        </w:rPr>
        <w:t>N</w:t>
      </w:r>
      <w:r w:rsidR="005A1C01" w:rsidRPr="21F29526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L1</w:t>
      </w:r>
      <w:r w:rsidRPr="21F29526">
        <w:rPr>
          <w:rFonts w:ascii="Times New Roman" w:hAnsi="Times New Roman" w:cs="Times New Roman"/>
          <w:sz w:val="22"/>
          <w:szCs w:val="22"/>
        </w:rPr>
        <w:t>.csv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21F29526">
        <w:rPr>
          <w:rFonts w:ascii="Times New Roman" w:hAnsi="Times New Roman" w:cs="Times New Roman"/>
          <w:sz w:val="22"/>
          <w:szCs w:val="22"/>
        </w:rPr>
        <w:t xml:space="preserve">–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N</w:t>
      </w:r>
      <w:r w:rsidRPr="21F29526">
        <w:rPr>
          <w:rFonts w:ascii="Times New Roman" w:hAnsi="Times New Roman" w:cs="Times New Roman"/>
          <w:sz w:val="22"/>
          <w:szCs w:val="22"/>
        </w:rPr>
        <w:t>oun phrase</w:t>
      </w:r>
      <w:r w:rsidR="005A1C01" w:rsidRPr="21F29526">
        <w:rPr>
          <w:rFonts w:ascii="Times New Roman" w:hAnsi="Times New Roman" w:cs="Times New Roman"/>
          <w:b/>
          <w:bCs/>
          <w:sz w:val="22"/>
          <w:szCs w:val="22"/>
        </w:rPr>
        <w:t xml:space="preserve"> C</w:t>
      </w:r>
      <w:r w:rsidR="005A1C01" w:rsidRPr="21F29526">
        <w:rPr>
          <w:rFonts w:ascii="Times New Roman" w:hAnsi="Times New Roman" w:cs="Times New Roman"/>
          <w:sz w:val="22"/>
          <w:szCs w:val="22"/>
        </w:rPr>
        <w:t>umulative learning</w:t>
      </w:r>
      <w:r w:rsidRPr="21F29526">
        <w:rPr>
          <w:rFonts w:ascii="Times New Roman" w:hAnsi="Times New Roman" w:cs="Times New Roman"/>
          <w:sz w:val="22"/>
          <w:szCs w:val="22"/>
        </w:rPr>
        <w:t xml:space="preserve">,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21F29526">
        <w:rPr>
          <w:rFonts w:ascii="Times New Roman" w:hAnsi="Times New Roman" w:cs="Times New Roman"/>
          <w:sz w:val="22"/>
          <w:szCs w:val="22"/>
        </w:rPr>
        <w:t xml:space="preserve">ax coded data, Session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1</w:t>
      </w:r>
    </w:p>
    <w:p w14:paraId="7171EA64" w14:textId="3A39E6A1" w:rsidR="00AF2FD7" w:rsidRDefault="00AF2FD7" w:rsidP="00AF2FD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A518255" w14:textId="2E30DDD9" w:rsid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  <w:r w:rsidRPr="00AF2FD7">
        <w:rPr>
          <w:rFonts w:ascii="Times New Roman" w:hAnsi="Times New Roman" w:cs="Times New Roman"/>
          <w:sz w:val="22"/>
          <w:szCs w:val="22"/>
        </w:rPr>
        <w:t>VP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F2FD7">
        <w:rPr>
          <w:rFonts w:ascii="Times New Roman" w:hAnsi="Times New Roman" w:cs="Times New Roman"/>
          <w:sz w:val="22"/>
          <w:szCs w:val="22"/>
        </w:rPr>
        <w:t>Datasets</w:t>
      </w:r>
    </w:p>
    <w:p w14:paraId="1D87FB62" w14:textId="626545C8" w:rsidR="005A1C01" w:rsidRP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LT</w:t>
      </w:r>
      <w:r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F2FD7">
        <w:rPr>
          <w:rFonts w:ascii="Times New Roman" w:hAnsi="Times New Roman" w:cs="Times New Roman"/>
          <w:sz w:val="22"/>
          <w:szCs w:val="22"/>
        </w:rPr>
        <w:t>.csv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F2FD7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Pr="00AF2FD7">
        <w:rPr>
          <w:rFonts w:ascii="Times New Roman" w:hAnsi="Times New Roman" w:cs="Times New Roman"/>
          <w:sz w:val="22"/>
          <w:szCs w:val="22"/>
        </w:rPr>
        <w:t xml:space="preserve">erb phrase immediate priming, 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00AF2FD7">
        <w:rPr>
          <w:rFonts w:ascii="Times New Roman" w:hAnsi="Times New Roman" w:cs="Times New Roman"/>
          <w:sz w:val="22"/>
          <w:szCs w:val="22"/>
        </w:rPr>
        <w:t>ong-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T</w:t>
      </w:r>
      <w:r w:rsidRPr="00AF2FD7">
        <w:rPr>
          <w:rFonts w:ascii="Times New Roman" w:hAnsi="Times New Roman" w:cs="Times New Roman"/>
          <w:sz w:val="22"/>
          <w:szCs w:val="22"/>
        </w:rPr>
        <w:t xml:space="preserve">erm learning, </w:t>
      </w:r>
      <w:r>
        <w:rPr>
          <w:rFonts w:ascii="Times New Roman" w:hAnsi="Times New Roman" w:cs="Times New Roman"/>
          <w:b/>
          <w:bCs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trict</w:t>
      </w:r>
      <w:r w:rsidRPr="00AF2FD7">
        <w:rPr>
          <w:rFonts w:ascii="Times New Roman" w:hAnsi="Times New Roman" w:cs="Times New Roman"/>
          <w:sz w:val="22"/>
          <w:szCs w:val="22"/>
        </w:rPr>
        <w:t xml:space="preserve"> coded data (Session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AF2FD7">
        <w:rPr>
          <w:rFonts w:ascii="Times New Roman" w:hAnsi="Times New Roman" w:cs="Times New Roman"/>
          <w:sz w:val="22"/>
          <w:szCs w:val="22"/>
        </w:rPr>
        <w:t xml:space="preserve"> 1 </w:t>
      </w:r>
      <w:r>
        <w:rPr>
          <w:rFonts w:ascii="Times New Roman" w:hAnsi="Times New Roman" w:cs="Times New Roman"/>
          <w:sz w:val="22"/>
          <w:szCs w:val="22"/>
        </w:rPr>
        <w:t>+</w:t>
      </w:r>
      <w:r w:rsidRPr="00AF2FD7">
        <w:rPr>
          <w:rFonts w:ascii="Times New Roman" w:hAnsi="Times New Roman" w:cs="Times New Roman"/>
          <w:sz w:val="22"/>
          <w:szCs w:val="22"/>
        </w:rPr>
        <w:t xml:space="preserve"> 2)</w:t>
      </w:r>
    </w:p>
    <w:p w14:paraId="78B02F89" w14:textId="4876E8AB" w:rsidR="00F26677" w:rsidRDefault="00F26677" w:rsidP="00F2667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LT</w:t>
      </w:r>
      <w:r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00AF2FD7">
        <w:rPr>
          <w:rFonts w:ascii="Times New Roman" w:hAnsi="Times New Roman" w:cs="Times New Roman"/>
          <w:sz w:val="22"/>
          <w:szCs w:val="22"/>
        </w:rPr>
        <w:t>.csv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F2FD7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Pr="00AF2FD7">
        <w:rPr>
          <w:rFonts w:ascii="Times New Roman" w:hAnsi="Times New Roman" w:cs="Times New Roman"/>
          <w:sz w:val="22"/>
          <w:szCs w:val="22"/>
        </w:rPr>
        <w:t xml:space="preserve">erb phrase immediate priming, 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00AF2FD7">
        <w:rPr>
          <w:rFonts w:ascii="Times New Roman" w:hAnsi="Times New Roman" w:cs="Times New Roman"/>
          <w:sz w:val="22"/>
          <w:szCs w:val="22"/>
        </w:rPr>
        <w:t>ong-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T</w:t>
      </w:r>
      <w:r w:rsidRPr="00AF2FD7">
        <w:rPr>
          <w:rFonts w:ascii="Times New Roman" w:hAnsi="Times New Roman" w:cs="Times New Roman"/>
          <w:sz w:val="22"/>
          <w:szCs w:val="22"/>
        </w:rPr>
        <w:t xml:space="preserve">erm learning, </w:t>
      </w:r>
      <w:r w:rsidRPr="00F26677">
        <w:rPr>
          <w:rFonts w:ascii="Times New Roman" w:hAnsi="Times New Roman" w:cs="Times New Roman"/>
          <w:b/>
          <w:bCs/>
          <w:sz w:val="22"/>
          <w:szCs w:val="22"/>
        </w:rPr>
        <w:t>L</w:t>
      </w:r>
      <w:r>
        <w:rPr>
          <w:rFonts w:ascii="Times New Roman" w:hAnsi="Times New Roman" w:cs="Times New Roman"/>
          <w:sz w:val="22"/>
          <w:szCs w:val="22"/>
        </w:rPr>
        <w:t>enient</w:t>
      </w:r>
      <w:r w:rsidRPr="00AF2FD7">
        <w:rPr>
          <w:rFonts w:ascii="Times New Roman" w:hAnsi="Times New Roman" w:cs="Times New Roman"/>
          <w:sz w:val="22"/>
          <w:szCs w:val="22"/>
        </w:rPr>
        <w:t xml:space="preserve"> coded data (Session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AF2FD7">
        <w:rPr>
          <w:rFonts w:ascii="Times New Roman" w:hAnsi="Times New Roman" w:cs="Times New Roman"/>
          <w:sz w:val="22"/>
          <w:szCs w:val="22"/>
        </w:rPr>
        <w:t xml:space="preserve"> 1 </w:t>
      </w:r>
      <w:r>
        <w:rPr>
          <w:rFonts w:ascii="Times New Roman" w:hAnsi="Times New Roman" w:cs="Times New Roman"/>
          <w:sz w:val="22"/>
          <w:szCs w:val="22"/>
        </w:rPr>
        <w:t>+</w:t>
      </w:r>
      <w:r w:rsidRPr="00AF2FD7">
        <w:rPr>
          <w:rFonts w:ascii="Times New Roman" w:hAnsi="Times New Roman" w:cs="Times New Roman"/>
          <w:sz w:val="22"/>
          <w:szCs w:val="22"/>
        </w:rPr>
        <w:t xml:space="preserve"> 2)</w:t>
      </w:r>
    </w:p>
    <w:p w14:paraId="5F61A1CD" w14:textId="520261C5" w:rsid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LT</w:t>
      </w:r>
      <w:r w:rsidR="005A1C01">
        <w:rPr>
          <w:rFonts w:ascii="Times New Roman" w:hAnsi="Times New Roman" w:cs="Times New Roman"/>
          <w:b/>
          <w:bCs/>
          <w:sz w:val="22"/>
          <w:szCs w:val="22"/>
        </w:rPr>
        <w:t>X</w:t>
      </w:r>
      <w:r w:rsidRPr="00AF2FD7">
        <w:rPr>
          <w:rFonts w:ascii="Times New Roman" w:hAnsi="Times New Roman" w:cs="Times New Roman"/>
          <w:sz w:val="22"/>
          <w:szCs w:val="22"/>
        </w:rPr>
        <w:t>.csv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F2FD7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Pr="00AF2FD7">
        <w:rPr>
          <w:rFonts w:ascii="Times New Roman" w:hAnsi="Times New Roman" w:cs="Times New Roman"/>
          <w:sz w:val="22"/>
          <w:szCs w:val="22"/>
        </w:rPr>
        <w:t xml:space="preserve">erb phrase immediate priming, 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00AF2FD7">
        <w:rPr>
          <w:rFonts w:ascii="Times New Roman" w:hAnsi="Times New Roman" w:cs="Times New Roman"/>
          <w:sz w:val="22"/>
          <w:szCs w:val="22"/>
        </w:rPr>
        <w:t>ong-</w:t>
      </w:r>
      <w:r w:rsidRPr="00AF2FD7">
        <w:rPr>
          <w:rFonts w:ascii="Times New Roman" w:hAnsi="Times New Roman" w:cs="Times New Roman"/>
          <w:b/>
          <w:bCs/>
          <w:sz w:val="22"/>
          <w:szCs w:val="22"/>
        </w:rPr>
        <w:t>T</w:t>
      </w:r>
      <w:r w:rsidRPr="00AF2FD7">
        <w:rPr>
          <w:rFonts w:ascii="Times New Roman" w:hAnsi="Times New Roman" w:cs="Times New Roman"/>
          <w:sz w:val="22"/>
          <w:szCs w:val="22"/>
        </w:rPr>
        <w:t xml:space="preserve">erm learning, </w:t>
      </w:r>
      <w:r w:rsidR="005A1C01">
        <w:rPr>
          <w:rFonts w:ascii="Times New Roman" w:hAnsi="Times New Roman" w:cs="Times New Roman"/>
          <w:sz w:val="22"/>
          <w:szCs w:val="22"/>
        </w:rPr>
        <w:t>L</w:t>
      </w:r>
      <w:r w:rsidRPr="00AF2FD7">
        <w:rPr>
          <w:rFonts w:ascii="Times New Roman" w:hAnsi="Times New Roman" w:cs="Times New Roman"/>
          <w:sz w:val="22"/>
          <w:szCs w:val="22"/>
        </w:rPr>
        <w:t>a</w:t>
      </w:r>
      <w:r w:rsidR="005A1C01" w:rsidRPr="005A1C01">
        <w:rPr>
          <w:rFonts w:ascii="Times New Roman" w:hAnsi="Times New Roman" w:cs="Times New Roman"/>
          <w:b/>
          <w:bCs/>
          <w:sz w:val="22"/>
          <w:szCs w:val="22"/>
        </w:rPr>
        <w:t>x</w:t>
      </w:r>
      <w:r w:rsidRPr="00AF2FD7">
        <w:rPr>
          <w:rFonts w:ascii="Times New Roman" w:hAnsi="Times New Roman" w:cs="Times New Roman"/>
          <w:sz w:val="22"/>
          <w:szCs w:val="22"/>
        </w:rPr>
        <w:t xml:space="preserve"> coded data (Session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AF2FD7">
        <w:rPr>
          <w:rFonts w:ascii="Times New Roman" w:hAnsi="Times New Roman" w:cs="Times New Roman"/>
          <w:sz w:val="22"/>
          <w:szCs w:val="22"/>
        </w:rPr>
        <w:t xml:space="preserve"> 1 </w:t>
      </w:r>
      <w:r>
        <w:rPr>
          <w:rFonts w:ascii="Times New Roman" w:hAnsi="Times New Roman" w:cs="Times New Roman"/>
          <w:sz w:val="22"/>
          <w:szCs w:val="22"/>
        </w:rPr>
        <w:t>+</w:t>
      </w:r>
      <w:r w:rsidRPr="00AF2FD7">
        <w:rPr>
          <w:rFonts w:ascii="Times New Roman" w:hAnsi="Times New Roman" w:cs="Times New Roman"/>
          <w:sz w:val="22"/>
          <w:szCs w:val="22"/>
        </w:rPr>
        <w:t xml:space="preserve"> 2)</w:t>
      </w:r>
    </w:p>
    <w:p w14:paraId="4FDA2204" w14:textId="37FF3930" w:rsid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  <w:r w:rsidRPr="21F29526"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="005A1C01" w:rsidRPr="21F29526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S1</w:t>
      </w:r>
      <w:r w:rsidRPr="21F29526">
        <w:rPr>
          <w:rFonts w:ascii="Times New Roman" w:hAnsi="Times New Roman" w:cs="Times New Roman"/>
          <w:sz w:val="22"/>
          <w:szCs w:val="22"/>
        </w:rPr>
        <w:t>.csv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21F29526">
        <w:rPr>
          <w:rFonts w:ascii="Times New Roman" w:hAnsi="Times New Roman" w:cs="Times New Roman"/>
          <w:sz w:val="22"/>
          <w:szCs w:val="22"/>
        </w:rPr>
        <w:t xml:space="preserve">–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Pr="21F29526">
        <w:rPr>
          <w:rFonts w:ascii="Times New Roman" w:hAnsi="Times New Roman" w:cs="Times New Roman"/>
          <w:sz w:val="22"/>
          <w:szCs w:val="22"/>
        </w:rPr>
        <w:t>erb phrase</w:t>
      </w:r>
      <w:r w:rsidR="005A1C01" w:rsidRPr="21F29526">
        <w:rPr>
          <w:rFonts w:ascii="Times New Roman" w:hAnsi="Times New Roman" w:cs="Times New Roman"/>
          <w:b/>
          <w:bCs/>
          <w:sz w:val="22"/>
          <w:szCs w:val="22"/>
        </w:rPr>
        <w:t xml:space="preserve"> C</w:t>
      </w:r>
      <w:r w:rsidR="005A1C01" w:rsidRPr="21F29526">
        <w:rPr>
          <w:rFonts w:ascii="Times New Roman" w:hAnsi="Times New Roman" w:cs="Times New Roman"/>
          <w:sz w:val="22"/>
          <w:szCs w:val="22"/>
        </w:rPr>
        <w:t>umulative learning</w:t>
      </w:r>
      <w:r w:rsidRPr="21F29526">
        <w:rPr>
          <w:rFonts w:ascii="Times New Roman" w:hAnsi="Times New Roman" w:cs="Times New Roman"/>
          <w:sz w:val="22"/>
          <w:szCs w:val="22"/>
        </w:rPr>
        <w:t xml:space="preserve">,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21F29526">
        <w:rPr>
          <w:rFonts w:ascii="Times New Roman" w:hAnsi="Times New Roman" w:cs="Times New Roman"/>
          <w:sz w:val="22"/>
          <w:szCs w:val="22"/>
        </w:rPr>
        <w:t xml:space="preserve">trict coded data, Session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1</w:t>
      </w:r>
    </w:p>
    <w:p w14:paraId="7E57D71B" w14:textId="0081A5F9" w:rsidR="00AF2FD7" w:rsidRDefault="00AF2FD7" w:rsidP="21F29526">
      <w:pPr>
        <w:rPr>
          <w:rFonts w:ascii="Times New Roman" w:hAnsi="Times New Roman" w:cs="Times New Roman"/>
          <w:sz w:val="22"/>
          <w:szCs w:val="22"/>
        </w:rPr>
      </w:pPr>
      <w:r w:rsidRPr="21F29526"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="005A1C01" w:rsidRPr="21F29526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L1</w:t>
      </w:r>
      <w:r w:rsidRPr="21F29526">
        <w:rPr>
          <w:rFonts w:ascii="Times New Roman" w:hAnsi="Times New Roman" w:cs="Times New Roman"/>
          <w:sz w:val="22"/>
          <w:szCs w:val="22"/>
        </w:rPr>
        <w:t>.csv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21F29526">
        <w:rPr>
          <w:rFonts w:ascii="Times New Roman" w:hAnsi="Times New Roman" w:cs="Times New Roman"/>
          <w:sz w:val="22"/>
          <w:szCs w:val="22"/>
        </w:rPr>
        <w:t xml:space="preserve">–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Pr="21F29526">
        <w:rPr>
          <w:rFonts w:ascii="Times New Roman" w:hAnsi="Times New Roman" w:cs="Times New Roman"/>
          <w:sz w:val="22"/>
          <w:szCs w:val="22"/>
        </w:rPr>
        <w:t>erb phrase</w:t>
      </w:r>
      <w:r w:rsidR="005A1C01" w:rsidRPr="21F29526">
        <w:rPr>
          <w:rFonts w:ascii="Times New Roman" w:hAnsi="Times New Roman" w:cs="Times New Roman"/>
          <w:sz w:val="22"/>
          <w:szCs w:val="22"/>
        </w:rPr>
        <w:t xml:space="preserve"> </w:t>
      </w:r>
      <w:r w:rsidR="005A1C01" w:rsidRPr="21F29526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="005A1C01" w:rsidRPr="21F29526">
        <w:rPr>
          <w:rFonts w:ascii="Times New Roman" w:hAnsi="Times New Roman" w:cs="Times New Roman"/>
          <w:sz w:val="22"/>
          <w:szCs w:val="22"/>
        </w:rPr>
        <w:t>umulative learning</w:t>
      </w:r>
      <w:r w:rsidRPr="21F29526">
        <w:rPr>
          <w:rFonts w:ascii="Times New Roman" w:hAnsi="Times New Roman" w:cs="Times New Roman"/>
          <w:sz w:val="22"/>
          <w:szCs w:val="22"/>
        </w:rPr>
        <w:t xml:space="preserve">,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Pr="21F29526">
        <w:rPr>
          <w:rFonts w:ascii="Times New Roman" w:hAnsi="Times New Roman" w:cs="Times New Roman"/>
          <w:sz w:val="22"/>
          <w:szCs w:val="22"/>
        </w:rPr>
        <w:t xml:space="preserve">ax coded data, Session </w:t>
      </w:r>
      <w:r w:rsidRPr="21F29526">
        <w:rPr>
          <w:rFonts w:ascii="Times New Roman" w:hAnsi="Times New Roman" w:cs="Times New Roman"/>
          <w:b/>
          <w:bCs/>
          <w:sz w:val="22"/>
          <w:szCs w:val="22"/>
        </w:rPr>
        <w:t>1</w:t>
      </w:r>
    </w:p>
    <w:p w14:paraId="044F4480" w14:textId="70039BE4" w:rsid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</w:p>
    <w:p w14:paraId="55807F46" w14:textId="3D9F8D9A" w:rsid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</w:p>
    <w:p w14:paraId="2D081960" w14:textId="2AC235D8" w:rsid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</w:p>
    <w:p w14:paraId="77985B42" w14:textId="77777777" w:rsidR="00AF2FD7" w:rsidRPr="00AF2FD7" w:rsidRDefault="00AF2FD7" w:rsidP="00AF2FD7">
      <w:pPr>
        <w:rPr>
          <w:rFonts w:ascii="Times New Roman" w:hAnsi="Times New Roman" w:cs="Times New Roman"/>
          <w:sz w:val="22"/>
          <w:szCs w:val="22"/>
        </w:rPr>
      </w:pPr>
    </w:p>
    <w:sectPr w:rsidR="00AF2FD7" w:rsidRPr="00AF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C47AF"/>
    <w:multiLevelType w:val="hybridMultilevel"/>
    <w:tmpl w:val="D7BE2638"/>
    <w:lvl w:ilvl="0" w:tplc="AD04DD2E">
      <w:start w:val="7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71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FD7"/>
    <w:rsid w:val="005A1C01"/>
    <w:rsid w:val="006F4422"/>
    <w:rsid w:val="00854BA4"/>
    <w:rsid w:val="00AF2FD7"/>
    <w:rsid w:val="00F26677"/>
    <w:rsid w:val="13019DFD"/>
    <w:rsid w:val="17C42D4E"/>
    <w:rsid w:val="21F29526"/>
    <w:rsid w:val="6E1B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F64E30"/>
  <w15:chartTrackingRefBased/>
  <w15:docId w15:val="{2FCCF077-B680-B44C-A762-E4616D54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DD16CD21C5543945405004E51523F" ma:contentTypeVersion="2" ma:contentTypeDescription="Create a new document." ma:contentTypeScope="" ma:versionID="a2bf5e9d51edaa409efe18d2a5b4256d">
  <xsd:schema xmlns:xsd="http://www.w3.org/2001/XMLSchema" xmlns:xs="http://www.w3.org/2001/XMLSchema" xmlns:p="http://schemas.microsoft.com/office/2006/metadata/properties" xmlns:ns2="359242d5-e3b1-43af-b99b-ba94f9cb8bf8" targetNamespace="http://schemas.microsoft.com/office/2006/metadata/properties" ma:root="true" ma:fieldsID="64c08e6493c7e4b6d5c87fd638568961" ns2:_="">
    <xsd:import namespace="359242d5-e3b1-43af-b99b-ba94f9cb8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242d5-e3b1-43af-b99b-ba94f9cb8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52B62-0581-4FAF-AB9E-F785774828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2B71D7-C608-4061-A3B3-583021EE8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06D25-AE36-47B9-91CF-4BBD34FA8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242d5-e3b1-43af-b99b-ba94f9cb8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Leone Buckle</dc:creator>
  <cp:keywords/>
  <dc:description/>
  <cp:lastModifiedBy> </cp:lastModifiedBy>
  <cp:revision>5</cp:revision>
  <dcterms:created xsi:type="dcterms:W3CDTF">2023-05-18T17:10:00Z</dcterms:created>
  <dcterms:modified xsi:type="dcterms:W3CDTF">2023-05-26T07:59:00Z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0x01010022BDD16CD21C5543945405004E51523F</vt:lpwstr>
  </property>
</Properties>
</file>